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«Детский сад “Теремок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”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с.Федоровка»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РАБОТЫ</w:t>
      </w:r>
    </w:p>
    <w:p w:rsidR="00AE1651" w:rsidRPr="00AC3A3E" w:rsidRDefault="00AE1651" w:rsidP="00E741A6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2013-2014 учебный год.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 Федоровка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,2014г. 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дошкольное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учреждение «Детский сад «Теремок» функционирует с 1976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Детский сад размещается в типовом благоустроен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 здании. Детский сад имеет 2 разновозрастные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возраст детей от 2 до 7 лет, списочный состав -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39 детей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2013-2014 учебном году перед коллективом стояли следующие </w:t>
      </w:r>
      <w:r w:rsidRPr="00AC3A3E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E1651" w:rsidRPr="00AC3A3E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/>
          <w:iCs/>
          <w:color w:val="000000"/>
          <w:sz w:val="28"/>
          <w:szCs w:val="28"/>
        </w:rPr>
        <w:t>Цель:</w:t>
      </w:r>
    </w:p>
    <w:p w:rsidR="00AE1651" w:rsidRPr="00AC3A3E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Создание условий для максимального развития детей, а также развития их творческого потенциала на основе формирования психоэмоционального развития и благополучия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E1651" w:rsidRPr="00AC3A3E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/>
          <w:iCs/>
          <w:color w:val="000000"/>
          <w:sz w:val="28"/>
          <w:szCs w:val="28"/>
        </w:rPr>
        <w:t>Задачи:</w:t>
      </w:r>
    </w:p>
    <w:p w:rsidR="00AE1651" w:rsidRPr="00AC3A3E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             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Оптимизация оздоровительной деятельности в ДОУ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AE1651" w:rsidRPr="00AC3A3E" w:rsidRDefault="00AE1651" w:rsidP="00B84817">
      <w:pPr>
        <w:numPr>
          <w:ilvl w:val="0"/>
          <w:numId w:val="1"/>
        </w:numPr>
        <w:suppressAutoHyphens/>
        <w:spacing w:after="12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Обеспечение эмоционального благополучия и удовлетворение духовных и  физических потребностей детей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AE1651" w:rsidRPr="00AC3A3E" w:rsidRDefault="00AE1651" w:rsidP="00B84817">
      <w:pPr>
        <w:numPr>
          <w:ilvl w:val="0"/>
          <w:numId w:val="1"/>
        </w:numPr>
        <w:suppressAutoHyphens/>
        <w:spacing w:after="12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Построение педагогического процесса на основе игровых педагогических технологий.</w:t>
      </w:r>
    </w:p>
    <w:p w:rsidR="00AE1651" w:rsidRPr="00AC3A3E" w:rsidRDefault="00AE1651" w:rsidP="0034212A">
      <w:pPr>
        <w:suppressAutoHyphens/>
        <w:spacing w:after="120"/>
        <w:ind w:left="144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E1651" w:rsidRPr="0087267C" w:rsidRDefault="00AE1651" w:rsidP="0087267C">
      <w:pPr>
        <w:suppressAutoHyphens/>
        <w:spacing w:after="120"/>
        <w:ind w:left="1440" w:hanging="144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Оказание необходимой консультативно – практической помощи  </w:t>
      </w:r>
    </w:p>
    <w:p w:rsidR="00AE1651" w:rsidRPr="00AC3A3E" w:rsidRDefault="00AE1651" w:rsidP="0034212A">
      <w:pPr>
        <w:suppressAutoHyphens/>
        <w:spacing w:after="12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семьям дошкольников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E1651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Обогащение и совершенствование детской речи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E1651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4.Обеспечение преемственности дошкольного и начального школьного образования.</w:t>
      </w:r>
    </w:p>
    <w:p w:rsidR="00AE1651" w:rsidRPr="00AC3A3E" w:rsidRDefault="00AE1651" w:rsidP="00B84817">
      <w:pPr>
        <w:suppressAutoHyphens/>
        <w:spacing w:after="120"/>
        <w:ind w:left="1440" w:hanging="144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5.Совершенствование педагогического мастерства.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Основные разделы плана воспитательно-образовательной деятельности ДОУ за 2013-2014 год выполнены.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воспитательно - образовательного процесса дошкольного учреждения соответствовало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“Закону об образовании”, “Уставу МБДОУ «Детский сад “Теремок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с.Федоровка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“Договору между учреждением и родителями”.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ДОУ укомплектова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педагогическими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кадрами и техническим персоналом в соответствии со штатным расписанием. С детьми работали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воспитатели.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Эффективность и действенность управленческой деятельности в ДОУ.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анализа: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определить степень влияния управления на развитие, на формирование результативности деятельности учреждения.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ДОУ осуществляется в соответствии с законом РФ «Об образовании» на принципах демократичности, открытости, приоритета общечеловеческих ценностей, охраны жизни и здоровья человека, свобод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развития личности.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 ДОУ осуществляется в соответствии с Уставом дошкольного учреждения и законодательством Российской Федерации.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ДОУ выполняет свои функции в соответствии с должностной инструкцией.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ДОУ соблюдается исполнительская и финансовая дисциплина: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имеется номенклатура дел;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регистрируется входящая и исходящая документация;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осуществляется работа по изучению и реализации нормативных документов (приказов, инструкций);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обеспечивается целевое расходование средств, предусмотренных сметой;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имеются данные о последней инвентаризации материальных ценностей.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ДОУ имеется нормативно-правовая документация, регулирующая деятельность образовательного процесса: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Устав ДОУ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Договор с учредителем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Договоры между родителями (законными представителями) и ДОУ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Договоры с общественными организациями.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Документация ведется в соответствии с Перечнем документации дошкольного образовательного учреждения.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ДОУ соблюдаются правила охраны труда и обеспечивается безопасность жизнедеятельности воспитанников и сотрудников.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Основными формами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оординации деятельности заведующего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 являются информированность, проработка приказов, распределение функциональных обязанностей, внутриучрежденческий контроль, который осуществляется в соответствии с Положением о внутреннем контроле и перспективным планом контроля.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управлении ДОУ использовались следующие виды контроля: тематический, оперативный, итоговый, самоконтроль.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каждый вид контроля оформляется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иказ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 На тематический контроль составляется план, с которым знакомятся все его участники. По итогам проверки оформляется справка и приказ. Итоги контроля выносятся на педсо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вет или совещание при заведующем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 Контроль позволяет установить, всё ли в ДОУ выполняется в соответствии с нормативными документами, решениями педагогических советов, распоряжениями руководителя, помогает выявить недостатки и их причины, повысить личную ответственность сотрудников ДОУ за исполнение своих обязанностей, наладить системную обратную связь по отслеживанию и анализу результатов деятельности.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Методами управления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являются: приказ, распоряжение, рекоме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ндации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метод взаимодействия, совместные решения, поощрения, материальное стимулирование.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Функции управления: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планирование, организация, регулирование,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контроль, анализ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Административно-управленческую работу детского сада обе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спечивают: заведующий.</w:t>
      </w:r>
    </w:p>
    <w:p w:rsidR="00AE1651" w:rsidRPr="00AC3A3E" w:rsidRDefault="00AE1651" w:rsidP="00F75DE7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формы координации деятельности администрации – совещания. Постоянно действующим органом управления является педагогический совет. Вопросы организационного характера решаются общим собранием трудового коллектива. 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Алгоритм управления качеством ДОУ осуществляется по этапам: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1. Сбор информации о состоянии объекта и внешней среды - диагностика: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 Анализ полученной информации.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Постановка целей и задач, определение содержания образования.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4. Прогнозирование, планирование, программирование.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5. Организация воспитательно - образовательного процесса в соответствии с целями, задачами, планами, программами.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6. Контроль за педагогической деятельностью.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7. Анализ результатов диагностики.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8. Самоанализ управления деятельности.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9. Анализ качества воспитательно- образовательного процесса, оценка его соответствия запросам родителей.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10. Регулирование управления качеством образования.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создан стабильный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 единомышленников. 75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% педагогов имеют педагогическое образование. Детский сад укомплектован кадрами соответственно штатному расписанию.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МБ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ДОУ имеются помещения: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  2 групповые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комнат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спальнями: пребывание детей в соответствие с режимом дня.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Музыкально - физкультурный зал: проведение музыкальных и физкультурных занятий, спортивно-музыкальных мероприятий, праздников и утренников для детей.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Методический кабинет: организация методических мероприятий, работы педагогического коллектива, организация работы специалистов.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4. Кабинет учителя-логопеда: проведение подгрупповой и индивидуальной работы с детьми, консультирование родителей и воспитателей.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5. Кабинет руководителя: планирование деятельности, хранение документации, прием и консультирование родителей и сотрудников.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6. Складские помещения, кладовые.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Пищеблок: использование непосредственно по назначению.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 Прачечная, гладильная: использование непосредственно по назначению.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продолжается активный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процесс обогащения предметно-развивающей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среды, создаваемой с учётом ФГОС. Работа всего персонала направлена на создание комфорта, уюта, положительного эмоционального климата воспитанников.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При создании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предметно – развивающей среды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мы руководствуемся следующими принципами: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• полифункциональности среды: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• трансформируемости среды,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который связан с ее полифункциональностью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жёстко закрепляющего функции за определенным пространством).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Развивающая среда соответствует реализуемым программам и технологиям; выстроена с учётом гендерных особенностей воспитанников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соблюдением СанПиН 2.4.1.3049-13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азвивающая среда в МБ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ДОУ выступает не только условием творческого саморазвития личности ребенка, фактором оздоровления, но и показателем профессионализма педагогов. Она соответствует следующим параметрам: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внутреннее убранство группы (спокойные тона);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цветовой фон, вписывающийся в интерьер;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соответствие возрастным психологическим особенностям детей;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эстетичность и привлекательность.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всех возрастных групп при создании интерьера придерживаются нежёсткого зонирования. Условно все групповые комнаты разделены на следующие зоны развития: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сюжетно - ролевой игры.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грамотности (книжный уголок, игры и оборудование для развития речи и подготовки ребёнка к освоению чтения и письма).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природы (уголок природы, материал для экспериментирования и опытов).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строительно-конструктивных игр.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математики (игротека).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театрализованные игры.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зона искусства (материалы по ознакомлению с искусством, предметами искусства, материалами для изобразительной деятельности детей).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Детский сад имеет все виды благоустройства: водопровод, канализацию, водяное отопление от собственной котельной.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Территория по всему периметру ограждена металлическим забором.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участке расположены 2 игровые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спортивная площадка, клумбы, цветники, скамейки.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Обеспечение безопасности: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безопасности детей здание учреждения оборудовано пожарной сигнализацией (АПС) и тревожной кнопкой, что позволяет своевременно и оперативно вызвать наряд охраны в случае чрезвычайной ситуации (ЧС). Для этого соответствующими организациями заключены договоры на 2014 год.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AE1651" w:rsidRPr="00AC3A3E" w:rsidRDefault="00AE1651" w:rsidP="00E83F7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МБ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ДОУ создаются условия, обеспечивающие безопасную жизнедеятельность, как воспитанников, так и всех сотрудников учреждения.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Проблемы: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недостаточный объём средств выделяется для оборудования образовательного пространства и развивающей среды в группах.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по возможности развивать материально-техническую базу и предметно-развивающую среду дошкольного учреждения.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Охрана жизни и укрепление здоровья детей.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анализа: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определить уровень здоровья детей, проанализировать все составляющие, выявить недостатки.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Основным направлением в деятельности детского сада является охрана жизни и укрепление здоровья дошкольников.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безопасности детей здание учреждения оборудовано пожарной сигнализацией (ОПС) и тревожной кнопкой, что позволяет своевременно и оперативно вызвать наряд охраны в случае чрезвычайной ситуации (ЧС). Для этого соответствующими организациями заключены договоры на 2014 год. Обеспечение условий безопасности в учреждении выполняется локальными нормативно-правовыми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Вся работа по охране и укреплению здоровья детей строилась на результатах оценки здоровья и физического развития каждого ребёнка и основана на взаимодействии спец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иалистов детского сада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родителей воспитанников.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Физическому воспитанию детей придавалось особое значение. Ежедневно во всех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группах проводились 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утренняя гимнастика, дыхательная гимнастика, физкультурные минутки, прогулки с включением подвижных игр, физкультурные занятия 3 раза в неделю (одно из них – на прогулке). Ежемесячно проводились спортивные праздники, досуги, 2 раза в год организовывались «дни здоровья». 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того, чтобы достигнуть максимально хор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оших результатов  воспитатели использовали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разнообразные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нетрадиционные форм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ы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проведения физкультурных занятий:</w:t>
      </w:r>
    </w:p>
    <w:p w:rsidR="00AE1651" w:rsidRPr="00AC3A3E" w:rsidRDefault="00AE1651" w:rsidP="00CA14C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-занятия, состоящие из набора подвижных игр большой, средней и малой интенсивности;</w:t>
      </w:r>
    </w:p>
    <w:p w:rsidR="00AE1651" w:rsidRPr="00AC3A3E" w:rsidRDefault="00AE1651" w:rsidP="00CA14C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-занятия - тренировки в основных видах движений;</w:t>
      </w:r>
    </w:p>
    <w:p w:rsidR="00AE1651" w:rsidRPr="00AC3A3E" w:rsidRDefault="00AE1651" w:rsidP="00CA14C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-занятия-соревнования, где дети в ходе различных эстафет двух команд выявляют победителей;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занятиях по физической культуре большое значение уделялось воспитанию ловкости и связанных с ней способностей: точности, ритмичности, ориентировки в пространстве; использовались игры с элемент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 футбола, баскетбола.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Наряду с формированием двигательных навыков закреплялись и физические качества: выносливость, скорость, гибкость, ловкость и т.д.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каждом возрастном периоде занятия по физической культуре имеют разную направленность, активные и целенаправленные занятия ускоряют и качественно изменяют процесс развития всех систем организма.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E83F7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Режим дня в детском саду соответствовал возрастным особенностям детей и способствовал их гармоничному развитию, составлялся на два периода: холодный перио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 года и теплый период года</w:t>
      </w:r>
      <w:r w:rsidRPr="00AC3A3E">
        <w:rPr>
          <w:rFonts w:ascii="Times New Roman" w:hAnsi="Times New Roman"/>
          <w:color w:val="000000"/>
          <w:sz w:val="28"/>
          <w:szCs w:val="28"/>
        </w:rPr>
        <w:t>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повышения сопротивляемости организма проводили следующие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профилактические мероприятия: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ежедневная «С» - витами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низация пищи в обед III блюдо; 4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0мг на одного ребенка;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чай с лимоном;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период подъёма вирусной инфекции дети получают чеснок на обе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течение года дети в необходимом количестве получали ежедневно свежие овощи, фрукт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ы, ягоды, мясо филе, рыбу минтай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творог, молоко цельное и пр.;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 октября по декабрь 2013 года проведена вакцинация против гриппа с учётом планов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прививок, согласия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Из закаливающих процедур в ДОУ ежегодно проводятся: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общие воздушные ванны,  дыхательная гимнастика после сна, гимнастика пробуждения;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ходьба босиком по ребристой доске, массажным коврикам для профилактики плоскостопия, ежедневно;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раз в полгода детям проводится антропометрия с измерением веса, роста,  с оценкой физического развития. 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Прогулки на свежем воздухе проводятся ежедневно. В летний период прогулки используются максимально, воспитатели проводят экскурсии, спортивные досуги, праздники здоровья, игры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Сравнительный анализ заболеваемости: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964"/>
        <w:gridCol w:w="908"/>
        <w:gridCol w:w="908"/>
        <w:gridCol w:w="908"/>
        <w:gridCol w:w="908"/>
        <w:gridCol w:w="908"/>
      </w:tblGrid>
      <w:tr w:rsidR="00AE1651" w:rsidRPr="00A77789" w:rsidTr="00E741A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Пропущено всего дней по болезни на 1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A770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A770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A770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A770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A770B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2013г.</w:t>
            </w:r>
          </w:p>
        </w:tc>
      </w:tr>
      <w:tr w:rsidR="00AE1651" w:rsidRPr="00A77789" w:rsidTr="00E741A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</w:tr>
    </w:tbl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в детском саду уделялось большое внимание профилактике инфекционных заболеваний путем иммунизации и проведения противоэпидемических мероприятий, а также вопросам организации питания детей.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Питание детей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осуществлялось согласно методическим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екомендациям 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контролю питания, включало в себя основные принципы: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строгое соблюдение времени и интервалов между кормлениями;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количество приемов пищи 4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o 9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– 9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00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– завтрак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o 11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00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– сок, витаминный напиток, фрукты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o 12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15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- 13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25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– обед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o 15</w:t>
      </w:r>
      <w:r w:rsidRPr="00AC3A3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полдник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сбалансированность питания.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имеется примерное 10-дневное меню, заверенное заведующей, Роспотребнадзором и картотека блюд.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ежедневного составления меню-раскладки имеются все необходимые таблицы: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нормы питания с учётом возраста;</w:t>
      </w:r>
    </w:p>
    <w:p w:rsidR="00AE1651" w:rsidRPr="00AC3A3E" w:rsidRDefault="00AE1651" w:rsidP="003C058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потери пищевых продуктов при холодной и тепловой обработке;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выход блюд;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сроки и способы хранения продуктов.</w:t>
      </w:r>
    </w:p>
    <w:p w:rsidR="00AE1651" w:rsidRPr="00AC3A3E" w:rsidRDefault="00AE1651" w:rsidP="00083BF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Проводился постоянный контроль за санитарным состоянием пищеблока, отбором суточной пробы, маркировкой посуды, условиями хранения, сроками реализации, доброкачественностью продуктов, их закладкой и обработкой, вкусовыми качествами, особый контроль за обработкой птицеп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родукции. Выдача готовой пищи разрешается комисиией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снятой пробы. Питание в нашем учреждении полноценн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и разнообразное: мясо куриное, свежая рыба – минтай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разнообразные салаты из свежих овощей, молочные продукты, ежедневно проводится витаминизация третьего блюда. Недостающие продукты всегда компенсируются равноценными.</w:t>
      </w:r>
    </w:p>
    <w:p w:rsidR="00AE1651" w:rsidRPr="00AC3A3E" w:rsidRDefault="00AE1651" w:rsidP="00083BF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этом учебном году к условиям детского сада адаптировалис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7 детей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 Адаптация протекала в лёгкой и средней форме, тяжёлых случаев течения адаптации не выявлено.  Для обеспечения безболезненной адаптации детей были проведены мероприятия:</w:t>
      </w:r>
    </w:p>
    <w:p w:rsidR="00AE1651" w:rsidRPr="00AC3A3E" w:rsidRDefault="00AE1651" w:rsidP="00203C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консультации для родителей, анкетирование и родительские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«Адаптация ребёнка к дошкольному учреждению», </w:t>
      </w:r>
    </w:p>
    <w:p w:rsidR="00AE1651" w:rsidRPr="00AC3A3E" w:rsidRDefault="00AE1651" w:rsidP="00203C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информационные стенды с рекомендациями «Как помочь ребенку легче адаптироваться к условиям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тского сада»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E1651" w:rsidRPr="00AC3A3E" w:rsidRDefault="00AE1651" w:rsidP="00203C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индивидуальные беседы с родителями,</w:t>
      </w:r>
    </w:p>
    <w:p w:rsidR="00AE1651" w:rsidRPr="00AC3A3E" w:rsidRDefault="00AE1651" w:rsidP="00203C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игры с детьми, направленные на стимуляцию общения,</w:t>
      </w:r>
    </w:p>
    <w:p w:rsidR="00AE1651" w:rsidRPr="00AC3A3E" w:rsidRDefault="00AE1651" w:rsidP="00203CC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консультации для воспитателей, администрации по созданию наиболее благоприятных условий для адаптации детей в группе.</w:t>
      </w:r>
    </w:p>
    <w:p w:rsidR="00AE1651" w:rsidRPr="00AC3A3E" w:rsidRDefault="00AE1651" w:rsidP="003C0581">
      <w:pPr>
        <w:suppressAutoHyphens/>
        <w:spacing w:after="120"/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рамках реализации годовой задачи по п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овышению уровня педагогической компетенции п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едагогов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AE1651" w:rsidRPr="00AC3A3E" w:rsidRDefault="00AE1651" w:rsidP="003C0581">
      <w:pPr>
        <w:numPr>
          <w:ilvl w:val="0"/>
          <w:numId w:val="1"/>
        </w:numPr>
        <w:tabs>
          <w:tab w:val="clear" w:pos="1800"/>
        </w:tabs>
        <w:suppressAutoHyphens/>
        <w:spacing w:after="120"/>
        <w:ind w:left="567" w:hanging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Непосредственно образовательной деятельности в различных видах детской деятельности (игровой, коммуникативной, трудовой, познавательно-исследовательской, музыкально-художественной, чтения);</w:t>
      </w:r>
    </w:p>
    <w:p w:rsidR="00AE1651" w:rsidRPr="00AC3A3E" w:rsidRDefault="00AE1651" w:rsidP="003C0581">
      <w:pPr>
        <w:numPr>
          <w:ilvl w:val="0"/>
          <w:numId w:val="1"/>
        </w:numPr>
        <w:tabs>
          <w:tab w:val="clear" w:pos="1800"/>
        </w:tabs>
        <w:suppressAutoHyphens/>
        <w:spacing w:after="120"/>
        <w:ind w:left="567" w:hanging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Образовательной деятельности, осуществляемой в ходе режимных моментов;</w:t>
      </w:r>
    </w:p>
    <w:p w:rsidR="00AE1651" w:rsidRPr="00AC3A3E" w:rsidRDefault="00AE1651" w:rsidP="003C0581">
      <w:pPr>
        <w:numPr>
          <w:ilvl w:val="0"/>
          <w:numId w:val="1"/>
        </w:numPr>
        <w:tabs>
          <w:tab w:val="clear" w:pos="1800"/>
        </w:tabs>
        <w:suppressAutoHyphens/>
        <w:spacing w:after="120"/>
        <w:ind w:left="567" w:hanging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Самостоятельной деятельности детей;</w:t>
      </w:r>
    </w:p>
    <w:p w:rsidR="00AE1651" w:rsidRPr="00AC3A3E" w:rsidRDefault="00AE1651" w:rsidP="003C0581">
      <w:pPr>
        <w:numPr>
          <w:ilvl w:val="0"/>
          <w:numId w:val="1"/>
        </w:numPr>
        <w:tabs>
          <w:tab w:val="clear" w:pos="1800"/>
        </w:tabs>
        <w:suppressAutoHyphens/>
        <w:spacing w:after="120"/>
        <w:ind w:left="567" w:hanging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Взаимодействия с семьями дошкольников.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C3A3E">
        <w:rPr>
          <w:rFonts w:ascii="Times New Roman" w:hAnsi="Times New Roman"/>
          <w:color w:val="000000"/>
          <w:sz w:val="28"/>
          <w:szCs w:val="28"/>
        </w:rPr>
        <w:t>. Педс</w:t>
      </w:r>
      <w:r>
        <w:rPr>
          <w:rFonts w:ascii="Times New Roman" w:hAnsi="Times New Roman"/>
          <w:color w:val="000000"/>
          <w:sz w:val="28"/>
          <w:szCs w:val="28"/>
        </w:rPr>
        <w:t>овет: «Готовность детского сада к новому учебному году  2013 – 2014</w:t>
      </w:r>
      <w:r w:rsidRPr="00AC3A3E">
        <w:rPr>
          <w:rFonts w:ascii="Times New Roman" w:hAnsi="Times New Roman"/>
          <w:color w:val="000000"/>
          <w:sz w:val="28"/>
          <w:szCs w:val="28"/>
        </w:rPr>
        <w:t>»</w:t>
      </w:r>
    </w:p>
    <w:p w:rsidR="00AE1651" w:rsidRPr="00AC3A3E" w:rsidRDefault="00AE1651" w:rsidP="006261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Педсовет: «организация игровой деятельности в условиях современного образования</w:t>
      </w:r>
      <w:r w:rsidRPr="00AC3A3E">
        <w:rPr>
          <w:rFonts w:ascii="Times New Roman" w:hAnsi="Times New Roman"/>
          <w:color w:val="000000"/>
          <w:sz w:val="28"/>
          <w:szCs w:val="28"/>
        </w:rPr>
        <w:t>»</w:t>
      </w:r>
    </w:p>
    <w:p w:rsidR="00AE1651" w:rsidRPr="00AC3A3E" w:rsidRDefault="00AE1651" w:rsidP="006261C7">
      <w:pPr>
        <w:spacing w:before="100" w:beforeAutospacing="1" w:after="100" w:afterAutospacing="1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4. Консультация: «</w:t>
      </w: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Предметно-развивающая среда в детском саду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E1651" w:rsidRPr="00AC3A3E" w:rsidRDefault="00AE1651" w:rsidP="006261C7">
      <w:pPr>
        <w:pStyle w:val="Heading1"/>
        <w:jc w:val="both"/>
        <w:rPr>
          <w:b w:val="0"/>
          <w:color w:val="000000"/>
          <w:sz w:val="28"/>
          <w:szCs w:val="28"/>
        </w:rPr>
      </w:pPr>
      <w:r w:rsidRPr="00AC3A3E">
        <w:rPr>
          <w:b w:val="0"/>
          <w:color w:val="000000"/>
          <w:sz w:val="28"/>
          <w:szCs w:val="28"/>
        </w:rPr>
        <w:t>5. Консультация : « Социальное развитие старшего дошкольного возраста»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6</w:t>
      </w:r>
      <w:r w:rsidRPr="00AC3A3E">
        <w:rPr>
          <w:bCs/>
          <w:color w:val="000000"/>
          <w:kern w:val="36"/>
        </w:rPr>
        <w:t xml:space="preserve">. </w:t>
      </w: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Консультация: «Использование нестандартного оборудования для закрепления у дошкольников основных видов движений»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7. Семинар-практикум: «Игры, развивающие фантазию и словесное творчество у детей дошкольного возраста»;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8. Семинар: «</w:t>
      </w:r>
      <w:r w:rsidRPr="00AC3A3E">
        <w:rPr>
          <w:rFonts w:ascii="Times New Roman" w:hAnsi="Times New Roman"/>
          <w:color w:val="000000"/>
          <w:sz w:val="28"/>
          <w:szCs w:val="28"/>
        </w:rPr>
        <w:t>Приобщение детей к истокам русской народной культуры»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9.Семинар КМО: «Игра и развитие личности ребёнка»;</w:t>
      </w:r>
    </w:p>
    <w:p w:rsidR="00AE1651" w:rsidRPr="00AC3A3E" w:rsidRDefault="00AE1651" w:rsidP="006261C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10. «Социально-коммуникативное развитие детей дошкольного возраста в соответствии с ФГОС»;</w:t>
      </w:r>
    </w:p>
    <w:p w:rsidR="00AE1651" w:rsidRPr="00AC3A3E" w:rsidRDefault="00AE1651" w:rsidP="00F5084E">
      <w:pPr>
        <w:suppressAutoHyphens/>
        <w:spacing w:after="12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 xml:space="preserve">Для решения ещё одной  годовой задачи: </w:t>
      </w:r>
      <w:r w:rsidRPr="00AC3A3E">
        <w:rPr>
          <w:rFonts w:ascii="Times New Roman" w:hAnsi="Times New Roman"/>
          <w:bCs/>
          <w:iCs/>
          <w:color w:val="000000"/>
          <w:sz w:val="28"/>
          <w:szCs w:val="28"/>
        </w:rPr>
        <w:t>Развитие у дошкольников  познавательной активности, любознательности, стремления к самостоятельному познанию и размышлению через детское экспериментирование сотрудники детского сада провели следующубю работу: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Fonts w:ascii="Times New Roman" w:hAnsi="Times New Roman"/>
          <w:b/>
          <w:color w:val="000000"/>
          <w:sz w:val="28"/>
          <w:szCs w:val="28"/>
        </w:rPr>
        <w:t>Педсовет: «</w:t>
      </w:r>
      <w:r w:rsidRPr="00AC3A3E">
        <w:rPr>
          <w:rFonts w:ascii="Times New Roman" w:hAnsi="Times New Roman"/>
          <w:bCs/>
          <w:color w:val="000000"/>
          <w:sz w:val="28"/>
          <w:szCs w:val="28"/>
        </w:rPr>
        <w:t>Детское экспериментирование — как основа поисково-исследовательской деятельности детей дошкольного возраста»;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Консультация: «Познавательно-исследовательская деятельность при ознакомлении дошкольников с трудом взрослых»;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Консультация: «Формирование экологической культуры у детей старшего дошкольного возраста в процессе проектно-исследовательской деятельности»;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Консультация: «Проектная деятельность дошкольников»;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Style w:val="StrongEmphasis"/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Style w:val="StrongEmphasis"/>
          <w:rFonts w:ascii="Times New Roman" w:hAnsi="Times New Roman"/>
          <w:b w:val="0"/>
          <w:bCs/>
          <w:color w:val="000000"/>
          <w:sz w:val="28"/>
          <w:szCs w:val="28"/>
        </w:rPr>
        <w:t>Семинар: «Развитие познавательной активности у детей в процессе детского экспериментирования»;</w:t>
      </w:r>
    </w:p>
    <w:p w:rsidR="00AE1651" w:rsidRPr="00AC3A3E" w:rsidRDefault="00AE1651" w:rsidP="00F5084E">
      <w:pPr>
        <w:pStyle w:val="ListParagraph"/>
        <w:numPr>
          <w:ilvl w:val="0"/>
          <w:numId w:val="2"/>
        </w:numPr>
        <w:suppressAutoHyphens/>
        <w:snapToGrid w:val="0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AC3A3E">
        <w:rPr>
          <w:rFonts w:ascii="Times New Roman" w:hAnsi="Times New Roman"/>
          <w:bCs/>
          <w:color w:val="000000"/>
          <w:sz w:val="28"/>
          <w:szCs w:val="28"/>
        </w:rPr>
        <w:t>Участие в конкурсе «Лесенка успеха», где воспитатель подготовительной группы представила опыт работы по теме «Экологическое воспитание  дошкольников  через организацию опытно-экспериментальной деятельности», где  получили лауреата конкурса.</w:t>
      </w:r>
    </w:p>
    <w:p w:rsidR="00AE1651" w:rsidRPr="00AC3A3E" w:rsidRDefault="00AE1651" w:rsidP="00F5084E">
      <w:pPr>
        <w:suppressAutoHyphens/>
        <w:spacing w:after="12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Анализ методической работы в ДОУ.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анализа: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определить уровень продуктивности методической работы, её роль в процессе включения педагогического коллектива в режим развития.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Важнейшим средством повышения педагогического мастерства педагогов, связующим в единое целое всю систему работы дошкольного образовательного учреждения, является </w:t>
      </w: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работа.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Её роль значительна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цель методической службы ДОУ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поставленной цели методическая служба дошкольного учреждения решает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следующие задачи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активное участие членов педагогического коллектива в планировании, разработке и реализации программы развития, в инновационных процессах;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способствует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создаёт единое информационное пространство и регулирует информационные потоки управленческой и научно – методической документации, концентрирует ценный опыт достижений в образовательной практике;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обеспечивает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организует работу по созданию нормативно-правовой базы функционирования и развития ДОУ;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способствует созданию и оптимизации программно-методическо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осуществляет контроль за выполнением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AE1651" w:rsidRPr="00AC3A3E" w:rsidRDefault="00AE1651" w:rsidP="00B5468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осуществляет взаимодействие с социальными институтами детства и родителями (законными представителями) воспитанников.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этих задач осуществлялась через следующие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методической работы: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педсоветы (разные виды)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семинары и семинары-практикумы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коллективные открытые просмотры педагогической деятельности 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методические объединения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деловые игры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тренинги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творческие отчёты по самообразованию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анкетирование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решение проблемных задач и практических ситуаций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работа творческих групп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конкурсы различного уровня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аттестация.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Эффективность работы по развитию кадрового потенциала в 2013-2014 учебном году: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с детьми работали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16 педагогов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из них:</w:t>
      </w:r>
    </w:p>
    <w:p w:rsidR="00AE1651" w:rsidRPr="00AC3A3E" w:rsidRDefault="00AE1651" w:rsidP="00B5468E">
      <w:pPr>
        <w:shd w:val="clear" w:color="auto" w:fill="FFFFFF"/>
        <w:spacing w:before="120" w:after="120" w:line="21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Возрастной состав педагогов, в том числе заведующая: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7"/>
        <w:gridCol w:w="1273"/>
        <w:gridCol w:w="1325"/>
        <w:gridCol w:w="1378"/>
        <w:gridCol w:w="1378"/>
        <w:gridCol w:w="1511"/>
      </w:tblGrid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Год /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человек (%)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возрастным 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30 </w:t>
            </w:r>
            <w:hyperlink r:id="rId5" w:tgtFrame="_blank" w:history="1">
              <w:r w:rsidRPr="00AC3A3E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лет</w:t>
              </w:r>
            </w:hyperlink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/ 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31-40 лет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кол-во/   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41-50 </w:t>
            </w:r>
            <w:hyperlink r:id="rId6" w:tgtFrame="_blank" w:history="1">
              <w:r w:rsidRPr="00AC3A3E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лет</w:t>
              </w:r>
            </w:hyperlink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/   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51-60 лет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/   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Свыше 60 </w:t>
            </w:r>
            <w:hyperlink r:id="rId7" w:tgtFrame="_blank" w:history="1">
              <w:r w:rsidRPr="00AC3A3E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лет</w:t>
              </w:r>
            </w:hyperlink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/     %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7     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5    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3      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2     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AE1651" w:rsidRPr="00AC3A3E" w:rsidRDefault="00AE1651" w:rsidP="00B5468E">
      <w:pPr>
        <w:shd w:val="clear" w:color="auto" w:fill="FFFFFF"/>
        <w:spacing w:before="120" w:after="120" w:line="21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1651" w:rsidRPr="00AC3A3E" w:rsidRDefault="00AE1651" w:rsidP="00B5468E">
      <w:pPr>
        <w:shd w:val="clear" w:color="auto" w:fill="FFFFFF"/>
        <w:spacing w:before="120" w:after="120" w:line="21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Стаж педагогической работы, в том числе заведующая: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2"/>
        <w:gridCol w:w="1458"/>
      </w:tblGrid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 – 2014</w:t>
            </w:r>
          </w:p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Уч.год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3-х </w:t>
            </w:r>
            <w:hyperlink r:id="rId8" w:tgtFrame="_blank" w:history="1">
              <w:r w:rsidRPr="00AC3A3E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лет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3 до 10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11 до 20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20 лет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1651" w:rsidRPr="00AC3A3E" w:rsidRDefault="00AE1651" w:rsidP="00B5468E">
      <w:pPr>
        <w:shd w:val="clear" w:color="auto" w:fill="FFFFFF"/>
        <w:spacing w:before="120" w:after="120" w:line="21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1651" w:rsidRPr="00AC3A3E" w:rsidRDefault="00AE1651" w:rsidP="00B5468E">
      <w:pPr>
        <w:shd w:val="clear" w:color="auto" w:fill="FFFFFF"/>
        <w:spacing w:before="120" w:after="120" w:line="21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Образовательный уровень педагогов, в том числе заведующая:</w:t>
      </w:r>
    </w:p>
    <w:p w:rsidR="00AE1651" w:rsidRPr="00AC3A3E" w:rsidRDefault="00AE1651" w:rsidP="00B5468E">
      <w:pPr>
        <w:shd w:val="clear" w:color="auto" w:fill="FFFFFF"/>
        <w:spacing w:before="120" w:after="120" w:line="2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9"/>
        <w:gridCol w:w="1272"/>
      </w:tblGrid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 /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2013-2014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B5468E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Неоконченное 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Учатся в ВУЗе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Учатся 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1651" w:rsidRPr="00A77789" w:rsidTr="00127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1276C9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E1651" w:rsidRPr="00AC3A3E" w:rsidRDefault="00AE1651" w:rsidP="00B5468E">
            <w:pPr>
              <w:spacing w:before="120" w:after="120" w:line="215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1651" w:rsidRPr="00AC3A3E" w:rsidRDefault="00AE1651" w:rsidP="007B13D6">
      <w:pPr>
        <w:shd w:val="clear" w:color="auto" w:fill="FFFFFF"/>
        <w:spacing w:before="120" w:after="120" w:line="2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течение 2013-2014 учебного года прошли аттестацию 3 человека: 2 педагога – первая квалификационная категория, 1 педагог  - высшая квалификационная категория, в мае 2014г. 4 педагога подали заявления на первую квалификационную категорию. 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протяжении всего учебного года проводилась работа, направленная на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повышение профессионального уровня педагогов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в ходе аттестации, обучения на курсах, методических мероприятий.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педагоги прошли обучение на курсах повышения квалификации: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436"/>
        <w:gridCol w:w="2068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7B13D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Теория  и практика музыкально-художественной деятельности в условиях ФГТ.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2.Оздоровительные технологии в дошкольном образовательном учреждении: инновационный аспект (дистанционные).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Современный образовательный менеджмент: управление развитием дошкольного образовательного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Новые подходы к организации воспитательно-образовательного процесса ДОУ в условиях реализации ФГТ.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Совместно с педагогами были проведены следующие мероприятия:</w:t>
      </w:r>
    </w:p>
    <w:p w:rsidR="00AE1651" w:rsidRPr="00AC3A3E" w:rsidRDefault="00AE1651" w:rsidP="006B2B7E">
      <w:pPr>
        <w:pStyle w:val="Standard"/>
        <w:suppressAutoHyphens/>
        <w:snapToGrid w:val="0"/>
        <w:rPr>
          <w:bCs/>
          <w:color w:val="000000"/>
          <w:sz w:val="28"/>
          <w:szCs w:val="28"/>
        </w:rPr>
      </w:pPr>
      <w:r w:rsidRPr="00AC3A3E">
        <w:rPr>
          <w:color w:val="000000"/>
          <w:sz w:val="28"/>
          <w:szCs w:val="28"/>
          <w:lang w:eastAsia="ru-RU"/>
        </w:rPr>
        <w:t>1. Педсовет - деловая игра: «</w:t>
      </w:r>
      <w:r w:rsidRPr="00AC3A3E">
        <w:rPr>
          <w:bCs/>
          <w:color w:val="000000"/>
          <w:sz w:val="28"/>
          <w:szCs w:val="28"/>
        </w:rPr>
        <w:t>Детское экспериментирование — как основа поисково-исследовательской деятельности детей дошкольного возраста»;</w:t>
      </w:r>
    </w:p>
    <w:p w:rsidR="00AE1651" w:rsidRPr="00AC3A3E" w:rsidRDefault="00AE1651" w:rsidP="006B2B7E">
      <w:pPr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Педсовет: «</w:t>
      </w:r>
      <w:r w:rsidRPr="00AC3A3E">
        <w:rPr>
          <w:rFonts w:ascii="Times New Roman" w:hAnsi="Times New Roman"/>
          <w:color w:val="000000"/>
          <w:sz w:val="28"/>
          <w:szCs w:val="28"/>
        </w:rPr>
        <w:t>Состояние воспитательно-образовательной работы по развитию речи детей разных возрастных групп»</w:t>
      </w:r>
    </w:p>
    <w:p w:rsidR="00AE1651" w:rsidRPr="00AC3A3E" w:rsidRDefault="00AE1651" w:rsidP="006B2B7E">
      <w:pPr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Педсовет: «</w:t>
      </w:r>
      <w:r w:rsidRPr="00AC3A3E">
        <w:rPr>
          <w:rFonts w:ascii="Times New Roman" w:hAnsi="Times New Roman"/>
          <w:color w:val="000000"/>
          <w:sz w:val="28"/>
          <w:szCs w:val="28"/>
        </w:rPr>
        <w:t>Организация работы по формированию основ  безопасности у дошкольников»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Консультация: </w:t>
      </w:r>
      <w:r w:rsidRPr="00AC3A3E">
        <w:rPr>
          <w:rFonts w:ascii="Times New Roman" w:hAnsi="Times New Roman"/>
          <w:color w:val="000000"/>
          <w:sz w:val="28"/>
          <w:szCs w:val="28"/>
        </w:rPr>
        <w:t>«Ребенок идет в детский сад» (Проблемы адаптации детей и родителей к детскому саду).</w:t>
      </w:r>
    </w:p>
    <w:p w:rsidR="00AE1651" w:rsidRPr="00AC3A3E" w:rsidRDefault="00AE1651" w:rsidP="006B2B7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Консультация: </w:t>
      </w: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«Познавательно-исследовательская деятельность при ознакомлении дошкольников с трудом взрослых»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Консультация:  « </w:t>
      </w: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Использование нестандартного оборудования для закрепления у дошкольников основных видов движений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8.Семинар:</w:t>
      </w:r>
      <w:r w:rsidRPr="00AC3A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 </w:t>
      </w:r>
      <w:r w:rsidRPr="00AC3A3E">
        <w:rPr>
          <w:rStyle w:val="StrongEmphasis"/>
          <w:rFonts w:ascii="Times New Roman" w:hAnsi="Times New Roman"/>
          <w:b w:val="0"/>
          <w:bCs/>
          <w:color w:val="000000"/>
          <w:sz w:val="28"/>
          <w:szCs w:val="28"/>
        </w:rPr>
        <w:t>Развитие познавательной активности у детей в процессе детского экспериментирования</w:t>
      </w:r>
      <w:r w:rsidRPr="00AC3A3E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AC3A3E">
        <w:rPr>
          <w:rFonts w:ascii="Times New Roman" w:hAnsi="Times New Roman"/>
          <w:bCs/>
          <w:color w:val="000000"/>
          <w:kern w:val="36"/>
          <w:sz w:val="28"/>
          <w:szCs w:val="28"/>
        </w:rPr>
        <w:t>Семинар-практикум: «Игры, развивающие фантазию и словесное творчество у детей дошкольного возраста»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11. Семинар: «</w:t>
      </w:r>
      <w:r w:rsidRPr="00AC3A3E">
        <w:rPr>
          <w:rFonts w:ascii="Times New Roman" w:hAnsi="Times New Roman"/>
          <w:color w:val="000000"/>
          <w:sz w:val="28"/>
          <w:szCs w:val="28"/>
        </w:rPr>
        <w:t xml:space="preserve"> Приобщение детей к истокам русской народной культуры»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14. Методическое объединение: «</w:t>
      </w:r>
      <w:r w:rsidRPr="00AC3A3E">
        <w:rPr>
          <w:rFonts w:ascii="Times New Roman" w:hAnsi="Times New Roman"/>
          <w:color w:val="000000"/>
          <w:sz w:val="28"/>
          <w:szCs w:val="28"/>
        </w:rPr>
        <w:t>Оздоровление детей в условиях ДОУ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Методическое объединение: </w:t>
      </w:r>
      <w:r w:rsidRPr="00AC3A3E">
        <w:rPr>
          <w:rFonts w:ascii="Times New Roman" w:hAnsi="Times New Roman"/>
          <w:color w:val="000000"/>
          <w:sz w:val="28"/>
          <w:szCs w:val="28"/>
        </w:rPr>
        <w:t>«Игра и развитие личности ребёнка»;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16.   Методическое объединение: «Социально-коммуникативное развитие детей дошкольного возраста в соответствии с ФГОС»;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17. Профессиональный конкурс: «Современный воспитатель»;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18. Смотр-конкурс: «Лучший уголок экспериментирования».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19. Муниципальный этап конкурса «Лесенка успеха».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и специалисты планировали свою работу с детьми и родителями на основе результатов обследования детей, запросов родителей. В конце учебного года в своих отчётах работы за год педагоги выделили успехи и проблемы.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Изучение, наблюдение, анализ и оценка воспитательно - образовательного процесса осуществлялись посредством педагогической диагностики, которая позволяет определить уровень профессиональной компетентности педагогов, уровень развития ребенка, а также увидеть причины недостатков и находить пути улучшения качества образовательных услуг ДОУ.</w:t>
      </w:r>
    </w:p>
    <w:p w:rsidR="00AE1651" w:rsidRPr="00AC3A3E" w:rsidRDefault="00AE1651" w:rsidP="00E452E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того, чтобы проанализировать деятельность педагогов, отследить уровень их профессиональной компетентности в детском саду используются следующие виды педагогического анализа:</w:t>
      </w:r>
    </w:p>
    <w:p w:rsidR="00AE1651" w:rsidRPr="00AC3A3E" w:rsidRDefault="00AE1651" w:rsidP="00EE2E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эпизодический (анализ отдельных режимных моментов)</w:t>
      </w:r>
    </w:p>
    <w:p w:rsidR="00AE1651" w:rsidRPr="00AC3A3E" w:rsidRDefault="00AE1651" w:rsidP="00EE2E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тематический (анализ одного из разделов воспитательно-образовательной работы с детьми)</w:t>
      </w:r>
    </w:p>
    <w:p w:rsidR="00AE1651" w:rsidRPr="00AC3A3E" w:rsidRDefault="00AE1651" w:rsidP="00EE2E7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итоговый (направленный на изучение комплекса основных факторов, повлиявших на результаты деятельности педагога).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запланировать повышение профессионального уровня педагогов в процессе аттестации (2 педагога) и обучения на курсах повышения квалификации (7 педагогов).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2014-2015 учебном году уделить особое внимание планированию и содержанию работы по обучению грамоте детей подготовительной группы, подготовить и провести семинар для педагогов «Формирование правильной речи при обучении грамоте».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Одним из показателей профессиональной компетентности воспитателя является его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способность к самообразованию,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которое проявляется в неудовлетворённости, осознании несовершенства настоящего положения образовательного процесса и стремлении к росту, самосовершенствованию. 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Постоянное самообразование - вот тот определяющий актив жизни современного человека, который поможет не "отстать от поезда современности".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нашем дошкольном учреждении педагоги успешно занимаются самообразованием, которое предусматривает расширение и углубление профессионально-методических знаний и умений, совершенствование уровня профессиональной подготовки.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Самообразование невозможно без умения четко формулировать цель, конкретизировать проблему и фокусировать свое внимание на главных, значимых деталях, творчески переосмысливать процесс обучения и приобретаемые знания, особое место в самообразовании занимает способность к рефлексивному осмыслению и поиску нового.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Проблемы:</w:t>
      </w:r>
    </w:p>
    <w:p w:rsidR="00AE1651" w:rsidRPr="00AC3A3E" w:rsidRDefault="00AE1651" w:rsidP="00763AD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 существует недостаточность условий для развития среды профессионального общения педагогов (отсутствие презентационного оборудования в группах, доступ к сети Интернет имеется только в методическом кабинете).</w:t>
      </w:r>
    </w:p>
    <w:p w:rsidR="00AE1651" w:rsidRPr="00AC3A3E" w:rsidRDefault="00AE1651" w:rsidP="00110FD0">
      <w:pPr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Высшей формой коллективной методической работы является педагогический совет. В 2013-2014 учебном году было проведено 2 тематических педсовета: педсовет - деловая игра «</w:t>
      </w:r>
      <w:r w:rsidRPr="00AC3A3E">
        <w:rPr>
          <w:rFonts w:ascii="Times New Roman" w:hAnsi="Times New Roman"/>
          <w:bCs/>
          <w:color w:val="000000"/>
          <w:sz w:val="28"/>
          <w:szCs w:val="28"/>
        </w:rPr>
        <w:t>Детское экспериментирование — как основа поисково-исследовательской деятельности детей дошкольного возраста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 и педсовет «</w:t>
      </w:r>
      <w:r w:rsidRPr="00AC3A3E">
        <w:rPr>
          <w:rFonts w:ascii="Times New Roman" w:hAnsi="Times New Roman"/>
          <w:color w:val="000000"/>
          <w:sz w:val="28"/>
          <w:szCs w:val="28"/>
        </w:rPr>
        <w:t>Состояние воспитательно-образовательной работы по развитию речи детей разных возрастных групп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педсовете  «</w:t>
      </w:r>
      <w:r w:rsidRPr="00AC3A3E">
        <w:rPr>
          <w:rFonts w:ascii="Times New Roman" w:hAnsi="Times New Roman"/>
          <w:bCs/>
          <w:color w:val="000000"/>
          <w:sz w:val="28"/>
          <w:szCs w:val="28"/>
        </w:rPr>
        <w:t>Детское экспериментирование — как основа поисково-исследовательской деятельности детей дошкольного возраста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 педагоги рассмотрели статьи закона «Об образовании»: ст.7 «Инновационная деятельность  в сфере образования», ст.8 «Информационная открытость  и мониторинг в системе образования», ст.9 «Материальная поддержка  воспитания и обучения детей, посещающих образовательные организации, реализующие образовательную программу ДО». Старший  воспитатель Беликова А.Н. провела для педагогов мастер-класс по опытно-экспериментальной деятельности. Также  все педагоги представили свои проекты «Огород на окне»</w:t>
      </w:r>
    </w:p>
    <w:p w:rsidR="00AE1651" w:rsidRPr="00AC3A3E" w:rsidRDefault="00AE1651" w:rsidP="00110FD0">
      <w:pPr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 педсовете 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C3A3E">
        <w:rPr>
          <w:rFonts w:ascii="Times New Roman" w:hAnsi="Times New Roman"/>
          <w:color w:val="000000"/>
          <w:sz w:val="28"/>
          <w:szCs w:val="28"/>
        </w:rPr>
        <w:t>Состояние воспитательно-образовательной работы по развитию речи детей разных возрастных групп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» педагоги разбирали вопросы проблемы речевого развития детей дошкольного возраста,  а также психологические  характеристики речевого развития ребёнка-дошкольника. Старший воспитатель провела деловую игру «Развиваем речь».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Речевое развитие детей осуществлялось во всех видах деятельности, кроме того, в течение года с ними занимался учитель-логопед. В первую очередь, на занятия к логопеду зачислялись дети подготовительной и старшей групп. Коррекционная работа с детьми была спланирована на основании результатов первичной диагностики: индивидуальные и подгрупповые занятия по коррекции звукопроизношения, лексико-грамматического строя речи, формирования словаря, развития связной речи. Занятия проводились по программам: «Программа воспитания и обучения детей дошкольного возраста с фонетико-фонематическим недоразвитием» Филичевой Т.Б. и Чиркиной Г.В., «Программа обучения и воспитания детей с общим недоразвитием речи» Нищевой Н.В. Коррекционное сопровождение детей осуществлялось по индивидуальным программам, которые строятся в соответствии структуры дефекта, с целью оказания максимальной помощи ребёнку в преодолении речевой проблемы.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инновационной деятельности: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2013-2014 учебном году продолжалась работа по осуществлению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инновационной направленности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в деятельности педагогического коллектива и совершенствованию проектной деятельности.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Основная цель управления инновационной методической работой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– это эффективное и планомерное использование сил, средств, времени и кадровых ресурсов для достижения оптимального результата. Инновационная методическая работа направлена:</w:t>
      </w:r>
    </w:p>
    <w:p w:rsidR="00AE1651" w:rsidRPr="00AC3A3E" w:rsidRDefault="00AE1651" w:rsidP="002506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 изучение затруднений и потребностей педагогов в целях создания эффективных условий для повышения их профессиональной компетентности, на оперативное оказание методической помощи педагогам ДОУ;</w:t>
      </w:r>
    </w:p>
    <w:p w:rsidR="00AE1651" w:rsidRPr="00AC3A3E" w:rsidRDefault="00AE1651" w:rsidP="002506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 обеспечение педагогов информацией о новинках научно-методической литературы;</w:t>
      </w:r>
    </w:p>
    <w:p w:rsidR="00AE1651" w:rsidRPr="00AC3A3E" w:rsidRDefault="00AE1651" w:rsidP="002506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 создание условий для реализации образовательных программ и современных педагогических технологий, на методическое обеспечение введения нового содержания дошкольного образования;</w:t>
      </w:r>
    </w:p>
    <w:p w:rsidR="00AE1651" w:rsidRPr="00AC3A3E" w:rsidRDefault="00AE1651" w:rsidP="002506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 обеспечение личностно-ориентированной стратегии, индивидуально-дифференцированный подход к каждому педагогу;</w:t>
      </w:r>
    </w:p>
    <w:p w:rsidR="00AE1651" w:rsidRPr="00AC3A3E" w:rsidRDefault="00AE1651" w:rsidP="002506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 выявление, систематизацию и распространение позитивного педагогического опыта.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Инновационные формы работы применялись ко всем участникам воспитательно-образовательного процесса: детям, родителям и педагогам. С родителями проводились тематические встречи, деловые игры, привлечение их к участию в детских праздниках, к формированию предметно-развивающей среды в группах, спортивные досуги, работа над групповыми проектами. Педагоги участвовали в различных методических мероприятиях инновационной направленности: конкурсы, семинары, деловые игры, тренинги, проектная деятельность, спортивные соревнования и т.д. 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результатов реализации образовательных программ.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этом году детский сад работал по следующим программам: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214"/>
        <w:gridCol w:w="2643"/>
        <w:gridCol w:w="1647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Основная: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 редакцией Н.Е.Вераксы, Т.С.Комаровой, М.А.Васильевой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2506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Парциальные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«Программа обучения и воспитания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с ФФНР» Т.Б. Филичева,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Г.В. Чиркина.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старшие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«Программа обучения и воспитания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с ОНР» Н.В.Нищева.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старшие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освоения программы: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 обследование проводилось в соответствии с федеральными государственными требованиями (ФГТ) по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программе «От рождения до школы»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под редакцией Н.Е.Вераксы, Т.С.Комаровой, М.А.Васильевой и по диагностическим пособиям Н.В.Верещагиной.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Всего обследовано 124 детей (100%) всех возрастных групп.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образовательного процесса осуществлялся через отслеживание результатов овладения необходимыми навыками и умениями по образовательным областям: «Здоровье», «Физическая культура», «Социализация», «Труд», «Безопасность», «Познание», «Коммуникация», «Чтение художественной литературы», «Художественное творчество», «Музыка».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занесены в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30"/>
        <w:gridCol w:w="3549"/>
        <w:gridCol w:w="557"/>
        <w:gridCol w:w="793"/>
        <w:gridCol w:w="793"/>
        <w:gridCol w:w="660"/>
        <w:gridCol w:w="660"/>
        <w:gridCol w:w="660"/>
      </w:tblGrid>
      <w:tr w:rsidR="00AE1651" w:rsidRPr="00A77789" w:rsidTr="00E741A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года, %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Конец года, %</w:t>
            </w:r>
          </w:p>
        </w:tc>
      </w:tr>
      <w:tr w:rsidR="00AE1651" w:rsidRPr="00A77789" w:rsidTr="00E741A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худ.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1651" w:rsidRPr="00A77789" w:rsidTr="00E741A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 двух мониторингов (по детскому саду):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начало года: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развития – 40 %,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Средний уровень – 46%,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Низкий уровень –14 %.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конец года: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развития – 49 %,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Средний уровень – 44 %,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Низкий уровень – 4 %.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освоения образовательной программы по всем направлениям развития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сравнении с прошлым учебным годом: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085"/>
        <w:gridCol w:w="2080"/>
        <w:gridCol w:w="2080"/>
      </w:tblGrid>
      <w:tr w:rsidR="00AE1651" w:rsidRPr="00A77789" w:rsidTr="00E741A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направления развития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по учебным годам, %</w:t>
            </w:r>
          </w:p>
        </w:tc>
      </w:tr>
      <w:tr w:rsidR="00AE1651" w:rsidRPr="00A77789" w:rsidTr="00E741A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543C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543C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2013-2014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45,5%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2.Социально-личностное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41,7%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3.Познавательно-речевое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41,2%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уровень освоения: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110F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43,6%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Вывод: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Дети показали достаточный уровень усвоения программы(96%).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более низком уровне в ряду всех образовательных областей находятся «Коммуникация»(11%), «Познание»(5%), «Чтение художественной литературы»(6%) и «Социализация»(7%).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Всем участникам образовательного процесса учитывать результаты мониторинга образовательного процесса и детского развития при планировании задач на 2014- 2015 учебный год.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Готовность детей к обучению в школе: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Выпустились в школу 22 ребёнка, из них 11 мальчиков и 11 девочек (1 ребёнок - из старшей группы).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Выпускники детского сада “Радуга” получили дошкольное образование по программе «От рождения до школы» под редакцией Н.Е.Вераксы, Т.С.Комаровой, М.А.Васильевой. Основными направлениями развития детей были: физическое развитие, социально-личностное, познавательно-речевое и художественно-эстетическое воспитание.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дети занимались в кружках:</w:t>
      </w:r>
    </w:p>
    <w:p w:rsidR="00AE1651" w:rsidRPr="00AC3A3E" w:rsidRDefault="00AE1651" w:rsidP="00110F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«Бусинка» (хореография), «В гостях у сказки» (театральный). 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освоения образовательной программы </w:t>
      </w: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выпускниками ДОУ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всем направлениям развития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сравнении с прошлым учебным годом: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085"/>
        <w:gridCol w:w="2080"/>
        <w:gridCol w:w="2080"/>
      </w:tblGrid>
      <w:tr w:rsidR="00AE1651" w:rsidRPr="00A77789" w:rsidTr="00E741A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направления развития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по учебным годам, %</w:t>
            </w:r>
          </w:p>
        </w:tc>
      </w:tr>
      <w:tr w:rsidR="00AE1651" w:rsidRPr="00A77789" w:rsidTr="00E741A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D74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2013-2014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2.Социально-личностное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D74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3.Познавательно-речевое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93%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уровень освоения: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90,25%</w:t>
            </w:r>
          </w:p>
        </w:tc>
      </w:tr>
    </w:tbl>
    <w:p w:rsidR="00AE1651" w:rsidRPr="00AC3A3E" w:rsidRDefault="00AE1651" w:rsidP="0026558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По  программе «От рождения до школы» осуществлялось музыкальное воспитание. По этой программе обучались дети всех возрастных групп. В центре раздела по музыкальному воспитанию – развитие творческого слушания музыки детьми, которая предполагает побуждение детей к проявлениям различных форм творческой активности – музыкальной, музыкально-двигательной, художественной.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Итоги: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- 43 %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Средний уровень - 50 %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Низкий уровень - 7%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работы по дополнительному образованию:</w:t>
      </w:r>
    </w:p>
    <w:p w:rsidR="00AE1651" w:rsidRPr="00AC3A3E" w:rsidRDefault="00AE1651" w:rsidP="0026558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Помимо обязательных занятий, определённых программой воспитания и обучения в учреждении, в учебный процесс включена кружковая работа, которая проводится для реализации всестороннего развития личности и максимального раскрытия творческого потенциала воспитанников: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25"/>
        <w:gridCol w:w="2431"/>
        <w:gridCol w:w="1140"/>
        <w:gridCol w:w="1908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5F08F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Хореографический кружок «Бусинка»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Воронина М.Д.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Театральный кружок «В гостях у сказки»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5F08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Беликова А.Н.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работы методических формирований: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 Творческая группа «Здоровьесбережение детей в условиях ДОУ»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47"/>
        <w:gridCol w:w="2298"/>
        <w:gridCol w:w="2243"/>
        <w:gridCol w:w="2188"/>
        <w:gridCol w:w="1828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Задачи,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Нерешённые проблемы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771909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содействие гармоничному физическому  и психологическому развитию ребёнка и своевременной коррекции психофизических нарушений в условиях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было проведено два заседания: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1.Семинар-практикум «Образовательная область «Здоровье»: проблемные вопросы»</w:t>
            </w:r>
          </w:p>
          <w:p w:rsidR="00AE1651" w:rsidRPr="00AC3A3E" w:rsidRDefault="00AE1651" w:rsidP="003B7E6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2.Анализ и обсуждение открытых просмотров интегрированных занятий по образовательной области «Здоровье»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аналитических, прогностических, проективных и рефлексивных умений педагогов при изучении способов интеграции образовательных областей, изучении переработанной инновационной программы, при проведении интегрированных занятий с учётом ФГТ.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1.Отсутствие практического опыта в работе в соответствии с ФГТ.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Не в полной мере созданы условия, необходимые для внедрения ФГТ в практику ДОУ.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 Конкурс «Современный воспитатель» среди педагогов  детского сада.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56"/>
        <w:gridCol w:w="2451"/>
        <w:gridCol w:w="2209"/>
        <w:gridCol w:w="2210"/>
        <w:gridCol w:w="1678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Задачи,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Нерешённые проблемы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выявление талантливых, творчески работающих педагогов,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профессионального мастерства педагогов.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конкурсе всем присутствующим был дан оценочный лист для выставления оценок по проектной деятельности. Педагоги предоставили результаты работы над проектами, рассказали об интересных мероприятиях в рамках реализованных проектов, выделили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итогам конкурса были выявлены победители: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 – Милованова Е.В.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 – Калачикова В.Г.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 – Анохина Т.И.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все педагоги обладают умением презентовать себя и свою работу.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работы по созданию единого информационного пространства ДОУ:</w:t>
      </w:r>
    </w:p>
    <w:p w:rsidR="00AE1651" w:rsidRPr="00AC3A3E" w:rsidRDefault="00AE1651" w:rsidP="002C1D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основе систематического использования ИКТ-технологий сформировалось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единое информационное пространство ДОУ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обеспечивающее повышение эффективности, доступности и качества образования.</w:t>
      </w:r>
    </w:p>
    <w:p w:rsidR="00AE1651" w:rsidRPr="00AC3A3E" w:rsidRDefault="00AE1651" w:rsidP="002C1DD0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Функционирует  сайт нашего детского сада (адрес сайта:</w:t>
      </w:r>
      <w:r w:rsidRPr="00AC3A3E">
        <w:rPr>
          <w:rFonts w:ascii="Times New Roman" w:hAnsi="Times New Roman"/>
          <w:color w:val="000000"/>
          <w:sz w:val="28"/>
          <w:szCs w:val="28"/>
        </w:rPr>
        <w:t>"http://nsportal.ru/site/84790" &gt; "Радуга".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Администратором сайта является старший воспитатель Беликова Анастасия Николаевна.  На сайте созданы разделы «Горячая линия», «Дидактический материал», «Методическая работа», «Нормативно-правовые документы», «Наша фотогалерея», «Творчество. Музыка. Танцы.». Родителям предоставляется возможность оперативного получения информации о жизни ДОУ, группы, расписании занятий, о проводимых мероприятиях, праздниках, развлечениях. Кроме этого, сайт детского сада является для родителей источником информации учебного, методического или воспитательного характера. Со страниц сайта родители могут получить информацию о методах сбережения здоровья детей, их безопасности, правилах поведения ребёнка в семье и в обществе, полезные советы по обучению и воспитанию дошкольников.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Создание единого информационно-методического пространства является одной из основных функций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методического кабинета.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методического кабинета: повышение эффективности методической работы, совершенствование профессионального уровня каждого педагога и педагогического коллектива в целом.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Основными направлениями деятельности методкабинета являются: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информационно-диагностическое: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изучение информационных потребностей педагогов; оперативное реагирование на запросы и потребности педагогов; обеспечение информацией о работе органов управления образования; выявление, обобщение, распространение позитивного педагогического опыта ППО;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организационно – методическое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: научно – методическое обеспечение аттестации педкадров и учреждения, организация курсовой подготовки, подготовка методических материалов из опыта работы;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консультативно – методическое: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разработка и накопление методических рекомендаций для разных категорий педработников, оформление оперативно-методической информации на стендах.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Методический кабинет находится на первом этаже здания детского сада.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и оформление методического кабинета соответствуют потребностям педагогов ДОУ. Весь материал разделен на несколько разделов: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нормативные и инструктивные материалы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методическая и справочная литература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дидактический и наглядный материал.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детская художественная литература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методические материалы, рекомендации.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Задачи методического кабинета и их реализация: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78"/>
        <w:gridCol w:w="2375"/>
        <w:gridCol w:w="2384"/>
        <w:gridCol w:w="2416"/>
        <w:gridCol w:w="1951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решению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Нерешённые проблемы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Своевременное информирование о нормативно-правовой документации, достижениях педагогической и психологической наук.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мероприятия по изучению нормативных и инструктивных материалов, документов по ФГОС, по изучению документов, касающихся защиты прав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психолого-педагогической и правовой культуры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все педагоги применяют на практике полученные знания.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Систематизация материалов о новейших педагогических технологиях, об инновационном опыте работы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Методический час об использовании современных педагогических технологий.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Ведение «портфолио»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микрогрупп педагогов, которые изучали определённого типа технологии и использовали их в практике.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Технология «портфолио» успешно осваивается в педагогической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 с внедрением технологий в педагогический процесс в полной мере.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дифференцированной помощи педагогам в самообразовании.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«Творческая группа»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педагоги осознают необходимость самообразования.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совпадают с годовыми задачи ДОУ и современными требованиями. Разнообразны формы отчёта по самообразованию.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всем педагогам удаются публичные выступления.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теоретической базы психолого- педагогического сопровождения воспитательно-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возрастными особенностями развития детей, проведение анализа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Проводятся занятия по подгруппам, что помогает осуществлять дифференцированный подход к ребенку.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проведении занятий с детьми не всеми воспитателями учитывается уровень развития каждого ребенка, предлагаются задания с одинаковым уровнем сложности.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практико- ориентированных рекомендаций для диагностического сопровождения воспитательно-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«Проведение мониторинга по новой программе».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планируемых результатов освоения детьми основной общеобразовательной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воспитателей сформировались представления о проведении мониторинга в соответствии с требованиями ФГТ.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 готовых диагностических методик со стимульным материалом.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адресной помощи всем педагогам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 отслеживается уровень профессионального мастерства педагогов и определяются виды помощи посредством диагностики, анкетирования, конкурсов и деловых игр, наблюдением за деятельностью воспитателей.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результатов анализа определяется помощь каждому конкретному педагогу.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все педагоги подходят адекватно к оценке своей деятельности.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консультативной помощи аттестующимся педагогам.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консультаций, собеседования по вопросам проведения самоанализа и оформления карты результативности и портфолио, заполнение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Повысился уровень оформления аттестационного портфолио.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C3167F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испытывают затруднения в оформлении заявлений результативности к аттестации.</w:t>
            </w:r>
          </w:p>
        </w:tc>
      </w:tr>
    </w:tbl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результаты педагогической деятельности коллектива детского сада доказывают, что методическая работа направлена на всестороннее повышение квалификации и профессиональное мастерство каждого педагога, на развитие и повышение творческого потенциала педагогического коллектива в целом, на совершенствование воспитательно-образовательного процесса, достижений оптимального уровня воспитания и развития воспитанников детского сада.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Наряду с положительными тенденциями развития методического кабинета имеется ряд нерешенных проблем в содержании и организации его деятельности: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1. Недостаточно сформирован банк передового педагогического опыта, электронный банк данных по методическим фондам методического кабинета.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Необходимо продолжить формирование картотеки всех периодических педагогических изданий.</w:t>
      </w:r>
    </w:p>
    <w:p w:rsidR="00AE1651" w:rsidRPr="00AC3A3E" w:rsidRDefault="00AE1651" w:rsidP="00A075B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Необходимо усилить методическую поддержку педагогам в использовании индивидуальных компьютерных технологий, мультимедийных технологий в образовательном процессе.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обеспеченности учебной и методической литературой: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этом году методический кабинет детского сада пополнился методической, справочной и художественной литературой: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методической литературой по программе «От рождения до школы» (программа, комплексные занятия, перспективное и комплексно-тематическое планирование, комплексная оценка результатов освоения программы, результаты мониторинга детского развития и результаты мониторинга образовательного процесса для всех возрастных групп, наглядно-дидактические пособия к программе, демонстрационный материал). Все приобретённые игры, пособия и дидактический материал имеют сертификат качества и отвечают гигиеническим, педагогическим и эстетическим требованиям. В типографии в сентябре 2012г. изготовлены журналы для педагогов всех возрастных групп «Календарное планирование учебно-воспитательного процесса» и «Журнал учёта реализации образовательной программы ДОУ».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изданиями периодической печати («Дошкольное воспитание», «Дошкольное образование», «Ребенок в д/саду», «Справочник старшего воспитателя», «Здоровье дошкольника», «Детский сад будущего – галерея творческих проектов», «Вестник образования России», «Воспитатель ДОУ», «Музыкальная палитра», «Справочник музыкального руководителя», «Справочник педагога-психолога», «Добрая дорога детства», «Управление ДОУ» с приложениями «Методист ДОУ», «Инструктор по физкультуре», «Логопед»).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методическими разработками воспитателей и специалистов.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разработками педсоветов и семинаров.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инструктивно - методическими материалами по дошкольному воспитанию.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конспектами открытых занятий, сценариев праздников, развлечений, спортивных мероприятий.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фото и видеоматериалами о работе детского сада.</w:t>
      </w:r>
    </w:p>
    <w:p w:rsidR="00AE1651" w:rsidRPr="00AC3A3E" w:rsidRDefault="00AE1651" w:rsidP="008A6CF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медиатекой, собранной музыкальным руководителем и учителем-логопедом.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помощь воспитателям была создана картотека консультаций для родителей, картотека по всем видам деятельности для работы с детьми.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Необходимо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ещё приобрести игровое оборудование, учебно-методическую литературу, художественную литературу для детей, дидактический и раздаточный материал для образовательной деятельности в соответствии с ФГОС.</w:t>
      </w:r>
    </w:p>
    <w:p w:rsidR="00AE1651" w:rsidRPr="00AC3A3E" w:rsidRDefault="00AE1651" w:rsidP="00C3167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Эффективность методической работы, анализ деятельности по изучению, обобщению и распространению передового педагогического опыта, распространение обобщённого опыта: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2013-2014  учебном году наше ДОУ участвовало в следующих конкурсах: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8"/>
        <w:gridCol w:w="6264"/>
        <w:gridCol w:w="2822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«Игрушка своими руками»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D61C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Грамоты за победу и 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«Осенний калейдоскоп» конкурс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Грамоты за победу и 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«Планета детства – 2013», 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«Современный воспитатель»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D61C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Грамоты за победу и участие 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«Талантоха - 4», 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D61C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за победу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«Талантоха - 5», 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D61C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за победу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«Педагогическая радуга», 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Лауреаты 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2345C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«Лесенка успеха» муниципальный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районном семинаре-практикуме представили свои выступления 2 педагога (Мелкова О.В. и Милованова Е.В.) по теме «Инновационные формы работы с родителями».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Выпущено три номера газеты «Радуга», где педагоги отразили следующие темы: </w:t>
      </w:r>
    </w:p>
    <w:p w:rsidR="00AE1651" w:rsidRPr="00AC3A3E" w:rsidRDefault="00AE1651" w:rsidP="005010F1">
      <w:pPr>
        <w:pStyle w:val="Heading2"/>
        <w:widowControl w:val="0"/>
        <w:numPr>
          <w:ilvl w:val="0"/>
          <w:numId w:val="4"/>
        </w:numPr>
        <w:rPr>
          <w:rFonts w:ascii="Times New Roman" w:hAnsi="Times New Roman"/>
          <w:b w:val="0"/>
          <w:color w:val="000000"/>
          <w:sz w:val="28"/>
          <w:szCs w:val="28"/>
        </w:rPr>
      </w:pPr>
      <w:r w:rsidRPr="00AC3A3E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Выпуск №1 сентябрь 2013г.: «Фитотерапия  в нашей жизни», «Осень к нам пришла», «</w:t>
      </w:r>
      <w:r w:rsidRPr="00AC3A3E">
        <w:rPr>
          <w:rFonts w:ascii="Times New Roman" w:hAnsi="Times New Roman"/>
          <w:b w:val="0"/>
          <w:color w:val="000000"/>
          <w:sz w:val="28"/>
          <w:szCs w:val="28"/>
        </w:rPr>
        <w:t>Интересно ли вам знать, как можно внимание развивать?», «Если ваш ребенок говорит нецензурные слова...», «Выходной день дома», «Кризис ребенка 3-х лет: как вести себя родителям», «Развитие координации у детей: упражнения и советы», «Чем занять ребенка в машине?», «“Мокрые”  игры»;</w:t>
      </w:r>
    </w:p>
    <w:p w:rsidR="00AE1651" w:rsidRPr="00AC3A3E" w:rsidRDefault="00AE1651" w:rsidP="005010F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Выпуск №2 декабрь 21013г.: «Капелек много- а  весте река», «Материнские заповеди», «Мотыльки на пороге школы», «Колобки в необычной стране «Радуга», «Будни мультяшек»;</w:t>
      </w:r>
    </w:p>
    <w:p w:rsidR="00AE1651" w:rsidRPr="00AC3A3E" w:rsidRDefault="00AE1651" w:rsidP="005010F1">
      <w:pPr>
        <w:pStyle w:val="ListParagraph"/>
        <w:numPr>
          <w:ilvl w:val="0"/>
          <w:numId w:val="4"/>
        </w:numPr>
        <w:tabs>
          <w:tab w:val="center" w:pos="5233"/>
        </w:tabs>
        <w:rPr>
          <w:rFonts w:ascii="Times New Roman" w:hAnsi="Times New Roman"/>
          <w:color w:val="000000"/>
          <w:sz w:val="28"/>
          <w:szCs w:val="28"/>
        </w:rPr>
      </w:pPr>
      <w:r w:rsidRPr="00AC3A3E">
        <w:rPr>
          <w:rFonts w:ascii="Times New Roman" w:hAnsi="Times New Roman"/>
          <w:color w:val="000000"/>
          <w:sz w:val="28"/>
          <w:szCs w:val="28"/>
        </w:rPr>
        <w:t>Выпуск  №3 февраль 2014г.: «Поздравляем с 23 февраля», «Из истории праздника «День защитника Отечества», «Роль семьи в воспитании патриотических чувств у дошкольников», «Встречаем весну», «Приметы и пословицы», «Здоровье из воздуха».</w:t>
      </w:r>
    </w:p>
    <w:p w:rsidR="00AE1651" w:rsidRPr="00AC3A3E" w:rsidRDefault="00AE1651" w:rsidP="005010F1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AE1651" w:rsidRPr="00AC3A3E" w:rsidRDefault="00AE1651" w:rsidP="00D13BB2">
      <w:pPr>
        <w:shd w:val="clear" w:color="auto" w:fill="FFFFFF"/>
        <w:spacing w:before="100" w:beforeAutospacing="1" w:after="100" w:afterAutospacing="1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социальной сети работников образования nsportal.ru в 2013-2014 учебном году имеют собственные мини-сайты 10 педагогов, разместили свои публикации на сайтах 4 педагога (приложение к анализу методической работы).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Педагоги вместе с детьми участвовали в конкурсах:</w:t>
      </w:r>
    </w:p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на уровне детского сада: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8"/>
        <w:gridCol w:w="4619"/>
        <w:gridCol w:w="3260"/>
        <w:gridCol w:w="1207"/>
      </w:tblGrid>
      <w:tr w:rsidR="00AE1651" w:rsidRPr="00A77789" w:rsidTr="000C68DB"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конкурсов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AE1651" w:rsidRPr="00A77789" w:rsidTr="000C68DB"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«Музыкальная карусель»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48 детей 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Грамоты за победу и участие</w:t>
            </w:r>
          </w:p>
        </w:tc>
      </w:tr>
      <w:tr w:rsidR="00AE1651" w:rsidRPr="00A77789" w:rsidTr="000C68DB"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«Парад военной техники»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детей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Победители и участники.</w:t>
            </w:r>
          </w:p>
        </w:tc>
      </w:tr>
      <w:tr w:rsidR="00AE1651" w:rsidRPr="00A77789" w:rsidTr="000C68DB"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«Песня в солдатской шинели»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Средняя, подготовительная группы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 w:rsidR="00AE1651" w:rsidRPr="00A77789" w:rsidTr="000C68DB">
        <w:trPr>
          <w:trHeight w:val="293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«Самый лучший в мире папа» литературный конкурс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человек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Победители и участники</w:t>
            </w:r>
          </w:p>
        </w:tc>
      </w:tr>
      <w:tr w:rsidR="00AE1651" w:rsidRPr="00A77789" w:rsidTr="000C68DB">
        <w:trPr>
          <w:trHeight w:val="293"/>
        </w:trPr>
        <w:tc>
          <w:tcPr>
            <w:tcW w:w="4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«Волшебный мир театра»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Победители и участники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на муниципальном уровне: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"/>
        <w:gridCol w:w="4757"/>
        <w:gridCol w:w="3311"/>
        <w:gridCol w:w="1146"/>
      </w:tblGrid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«Правила дорожные детям знать положено»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участие,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- Кузбассовец»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«Академическая фантастика»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«Весёлые нотки»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Победа</w:t>
            </w:r>
          </w:p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«Мультипесенка –  2014»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«Мисс и Мистер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ребёнка и группа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AE1651" w:rsidRPr="00AC3A3E" w:rsidRDefault="00AE1651" w:rsidP="00E741A6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на Всероссийском и Международном уровнях: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"/>
        <w:gridCol w:w="4747"/>
        <w:gridCol w:w="3260"/>
        <w:gridCol w:w="1276"/>
      </w:tblGrid>
      <w:tr w:rsidR="00AE1651" w:rsidRPr="00A77789" w:rsidTr="000C68DB">
        <w:tc>
          <w:tcPr>
            <w:tcW w:w="2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«Мудрый совёнок», Всероссийский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36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Участие, лауреат</w:t>
            </w:r>
          </w:p>
        </w:tc>
      </w:tr>
      <w:tr w:rsidR="00AE1651" w:rsidRPr="00A77789" w:rsidTr="000C68DB">
        <w:tc>
          <w:tcPr>
            <w:tcW w:w="2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«Талантоха- 4», Всероссийский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ребёнка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AE1651" w:rsidRPr="00A77789" w:rsidTr="000C68DB">
        <w:tc>
          <w:tcPr>
            <w:tcW w:w="2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«Новогодняя игрушка », Всероссийский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E74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</w:p>
        </w:tc>
      </w:tr>
    </w:tbl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Учитывая результаты анализа методической работы детского сада за 2013-2014 учебный год, можно сделать следующие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саду, наряду с основной программой воспитания и обучения, с целью «усиления» отдельных, наименее разработанных разделов, используются парциальные программы.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наряду с базовым образованием в детском саду осуществляется дополнительное образование через внедрение кружковой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совершенствуется физкультурно-оздоровительная работа, созданы условия для развития детей (дети показывают высокий уровень физической подготовленности при выполнении единых тестовых упражнений).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педагоги ДОУ принимают активное участие в конкурсах различного уровня, обобщают и распространяют свой педагогический опыт, обучаются в учебных заведениях и проходят курсы повышения квалификации, что говорит об эффективности проводимой методической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педагоги осваивают современные педагогические технологии и инновационные формы работы с детьми и родителями.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детский сад активно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 осуществляется квалифицированная коррекционная помощь детям с проблемами в развитии.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Анализ методической работы позволил выделить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следующие проблемы: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Наибольшие затруднения педагоги испытывают в вопросах: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мониторинга по образовательной программе;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в работе современных педагогических технологий;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интеграция образовательных областей и планирование воспитательно-образовательного процесса в соответствии с ФГОС.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В детском саду существует недостаточность условий для развития среды профессионального общения педагогов (отсутствие презентационного оборудования в группах, доступ к сети Интернет имеется только в методическом кабинете).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В связи с отсутствием курсовой подготовки по ФГОС у большинства педагогов имеются трудности с ежедневным планированием образовательной деятельности и с переходом от обычных занятий к непосредственно образовательной деятельности.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Не всем педагогам удаются публичные выступления.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Не в полной мере используются на практике современные образовательные технологии.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Приобретено недостаточное количество игрового оборудования, учебно-методической литературы, художественной литературы для детей, дидактического и раздаточного материала для образовательной деятельности по ФГОС.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· Недостаточное участие родительской общественности в управлении учреждением.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1. Усовершенствовать вариативные формы сотрудничества с семьей по воспитанию детей дошкольного возраста (группы кратковременного пребывания).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Запланировать повышение профессионального уровня педагогов в процессе аттестации и обучения на курсах повышения квалификации.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Уделить особое внимание планированию и содержанию работы по обучению грамоте детей подготовительной группы, подготовить и провести семинар для педагогов и родителей «Формирование правильной речи при обучении грамоте».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4. Приобщать родителей к участию в жизни детского сада через поиск и внедрение наиболее эффективных форм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6. Усилить методическую поддержку педагогам в системном использовании в практике современных педагогических технологий.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7. Развивать единую информационную среду детского сада.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8. Создавать необходимые условия для осуществления воспитательно-образовательного процесса в соответствии с ФГОС.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9. Изучить проект федерального государственного образовательного стандарта дошкольного образования (ФГОС ДО).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Организация внутриучрежденческого контроля.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анализа: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определить эффективность влияния внутриучрежденческого контроля на конечные результаты итогов года.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годовой контроль в ДОУ систематизирует все направления контроля в течение учебного года. Контроль осуществляется в соответствии с Положением о внутреннем контроле в ДОУ и планом - графиком контроля на год. Весь контроль проводится по следующим разделам: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контроль, включающий нормативно- правовую базу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методической работы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тематические проверки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кадров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за взаимодействием с социумом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работы медицинской службы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административно - хозяйственной работы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по ТБ и ОТ, ОБЖ и работы обслуживающего персонала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за питанием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контроль работы обслуживающего персонала.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управлении ДОУ использовались следующие виды контроля: тематический, оперативный, итоговый, самоконтроль.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каждый вид контроля оформляется приказ, формируется рабочая группа. На тематический контроль составляется план. По итогам проверки оформляется справка и приказ. Итоги контроля выносятся на педсовет или совещание при заведующей. Контроль позволяет установить, всё ли в ДОУ выполняется в соответствии с нормативными документами, решениями педагогических советов, распоряжениями руководителя, помогает выявить недостатки и их причины, повысить личную ответственность сотрудников ДОУ за исполнение своих обязанностей, наладить системную обратную связь по отслеживанию и анализу результатов деятельности. Для проведения контроля используются карты, схемы наблюдений и анализа видов деятельности. При диагностике развития детей, улучшений условий воспитания и образования развивается и совершенствуется профессиональное мастерство педагогов.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разнообразные формы проведения контроля: беседы с педагогами, детьми, анализ продуктивной деятельности детей, посещение занятий и их анализ, изучение документации, анкетирование. Проводятся проверки по охране жизни и здоровья детей, техники безопасности.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документы, регламентирующие деятельность ДОУ систематизированы в информационно-методическом кабинете. Делопроизводство ведётся согласно утверждённой номенклатуре дел.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Контроль выполнения образовательных программ: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документы, регламентирующие деятельность ДОУ систематизированы в информационно-методическом кабинете.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Издаются приказы по контролю образовательного процесса и проведению диагностики образовательных программ, по результатам обследования детей составляется аналитическая справка, приказ по результатам диагностики.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Контроль состояния охраны труда и техники безопасности: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состоянием охраны труда и техники безопасности в МАДОУ «Промышленновский д/с «Радуга» осуществляется согласно нормативных документов и санитарных правил.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всех участков образовательного процесса определяется несколькими направлениями: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охраны труда и техники безопасности работников ДОУ;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охраны жизни и здоровья детей (пожарная безопасность, безопасность в быту, личная безопасность, профилактика дорожно-транспортного травматизма);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пожарная безопасность;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предупреждение и ликвидация чрезвычайных ситуаций;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антитеррористическая защита.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Работа по охране труда и технике безопасности планируется, разработаны планы мероприятий на год по пожарной безопасности, предупреждению чрезвычайных ситуаций, улучшению условий труда. Занятия и оформление актов по их результатам проводится по графику. Оформляются «Паспорт антитеррористической защищённости учреждения» и «Энергетический паспорт ДОУ».</w:t>
      </w:r>
    </w:p>
    <w:p w:rsidR="00AE1651" w:rsidRPr="00AC3A3E" w:rsidRDefault="00AE1651" w:rsidP="00441DED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Предписания надзорных органов, не связанные с дополнительным финансированием, своевременно исполняются. При проведении ремонта планируется: замена кранов, ремонт водопровода, канализации, приведение овощехранилища в порядок, побелка и покраска внутренней отделки всех помещений.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администрации учреждения за состоянием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учётной и внутренней документации.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72"/>
        <w:gridCol w:w="2652"/>
        <w:gridCol w:w="2568"/>
        <w:gridCol w:w="3212"/>
      </w:tblGrid>
      <w:tr w:rsidR="00AE1651" w:rsidRPr="00A77789" w:rsidTr="00E741A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AE1651" w:rsidRPr="00A77789" w:rsidTr="00E741A6"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Заголовок дела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 по осуществлению контроля</w:t>
            </w:r>
          </w:p>
        </w:tc>
      </w:tr>
      <w:tr w:rsidR="00AE1651" w:rsidRPr="00A77789" w:rsidTr="00E741A6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 учётной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 внутренней документацией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Организационно-правовое обеспечение деятельности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регистрируются в журналах входящей и исходящей корреспонденции.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исполнения документов регистрируются в журнале.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воспитательно-образовательного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регистрируются в журналах входящей и исходящей корреспонденции.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результатам исполнения документов оформляются cправки, протоколы.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03 - 21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регистрируются в журналах входящей и исходящей корреспонденции.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результатам исполнения документов оформляются акты, справки, протоколы. Осуществляется производственный контроль, ведётся картотека.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Штатное расписание.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Издаются документы, являющиеся основанием для приказов по: личному составу, основной деятельности, финансово – хозяйственной деятельности</w:t>
            </w:r>
          </w:p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заявления, справки, докладные записки и др.). Формируются личные дела, регистрируются в журнале. Разрабатываются должностные и производственные инструкции. Организовано хранение документов.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 – хозяйственная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регистрируются в журналах входящей и исходящей корреспонденции.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Планируются сметы по бюджетным и внебюджетным расходам. Формируются квартальные, годовые, статистические отчёты. Регистрируется поступление и списание со счетов денежных средств (договоры, акты, справки, ведомости и т.д.)</w:t>
            </w:r>
          </w:p>
        </w:tc>
      </w:tr>
      <w:tr w:rsidR="00AE1651" w:rsidRPr="00A77789" w:rsidTr="00E741A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4A3B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Документация по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регистрируются в журналах входящей и исходящей корреспонденции.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1651" w:rsidRPr="00AC3A3E" w:rsidRDefault="00AE1651" w:rsidP="000C68D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результатам контроля оформляются акты, справки, протоколы, ведомости. Формируется папка технических паспортов на приборы и оборудования. Заключаются договоры.</w:t>
            </w:r>
          </w:p>
        </w:tc>
      </w:tr>
    </w:tbl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Внутренний контроль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за соблюдением законодательства в сфере образования, выполнением решений и нормативных документов вышестоящих организаций осуществляется заведующей ДОУ и его заместителями. Приказом детского сада распределены обязанности административного аппарата по контролю за: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качеством образовательной деятельности,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организацией качества питания детей,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содержанием зданий и территории.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работают комиссии по: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охране труда и техники безопасности,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противопожарной безопасности,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инвентаризациям,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качеству питания.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Взаимодействие с социальными институтами детства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с семьями воспитанников.</w:t>
      </w:r>
    </w:p>
    <w:p w:rsidR="00AE1651" w:rsidRPr="00AC3A3E" w:rsidRDefault="00AE1651" w:rsidP="004A3B2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анализа: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осмыслить значимость взаимодействия с учреждениями физической культуры, дополнительного образования, другими учреждениями социума в развитии ДОУ.</w:t>
      </w:r>
    </w:p>
    <w:p w:rsidR="00AE1651" w:rsidRPr="00AC3A3E" w:rsidRDefault="00AE1651" w:rsidP="004A3B2C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Спорткмплекс п.Промышленная;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детская поликлиника;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Районный дворец культуры;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Семьи воспитанников.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Краеведческий музей.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Детская школа искусств №29 (экскурсии, посещение концертов).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СМИ (предоставление информации о работе ДОУ).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Наряду с педагогами и детьми равноценными участниками образовательного процесса в ДОУ являются родители, семья ребенка в целом.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формы взаимодействия с семьей:</w:t>
      </w:r>
    </w:p>
    <w:p w:rsidR="00AE1651" w:rsidRPr="00AC3A3E" w:rsidRDefault="00AE1651" w:rsidP="00AC3A3E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семьей: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встречи-знакомства, посещение семей, анкетирование семей.</w:t>
      </w:r>
    </w:p>
    <w:p w:rsidR="00AE1651" w:rsidRPr="00AC3A3E" w:rsidRDefault="00AE1651" w:rsidP="00AC3A3E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Информирование родителей о ходе образовательного процесса: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газета «Радуга». </w:t>
      </w:r>
    </w:p>
    <w:p w:rsidR="00AE1651" w:rsidRPr="00AC3A3E" w:rsidRDefault="00AE1651" w:rsidP="00AC3A3E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 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AE1651" w:rsidRPr="00AC3A3E" w:rsidRDefault="00AE1651" w:rsidP="00AC3A3E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семьями воспитанников осуществлялось через такие формы работы, как спортивные совместные праздники ко Дню защитника Отечества, родительские собрания, тематические встречи, родительская гостиная, консультации воспитателей и специалистов, работа над групповыми проектами, оформление информационных стендов, работа с тематическими папками. Недостаточное внимание уделяется привлечению родительской общественности в управление ДОУ.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VI.Заключение. Выводы и перспективы развития.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Учитывая результаты анализа работы МАДОУ «Промышленновский д/с «Радуга» за 2013-2014 учебный год, можно сделать следующие выводы: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саду, наряду с основной программой воспитания и обучения, с целью «усиления» отдельных, наименее разработанных разделов, используются парциальные программы.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-наряду с базовым образованием в детском саду осуществляется дополнительное образование через внедрение кружковой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совершенствуется физкультурно-оздоровительная работа, созданы условия для развития детей (дети показывают высокий уровень физической подготовленности при выполнении единых тестовых упражнений).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педагоги ДОУ принимают активное участие в конкурсах различного уровня, обобщают и распространяют свой педагогический опыт, обучаются в учебных заведениях и проходят курсы повышения квалификации, что говорит об эффективности проводимой методической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педагоги осваивают современные педагогические технологии и инновационные формы работы с детьми и родителями.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детский сад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 осуществляется квалифицированная коррекционная помощь детям с проблемами в развитии.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прослеживается уменьшение уровня общей заболеваемости за счёт проведения лечебно-профилактических мероприятий и взросления детей.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при организации питания исполняются нормы физиологических потребностей ребёнка в энергии и пищевых веществах.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Проблемы: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-недостаточное внимание уделяется организации совместных спортивных мероприятий с родителями воспитанников младших и средних возрастных групп.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не всегда удаётся обеспечить правильное рациональное питание из-за независящих от детского сада причин.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в детском саду существует недостаточность условий для развития среды профессионального общения педагогов (отсутствие презентационного оборудования в группах, доступ к сети Интернет имеется только на одном компьютере).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не всем педагогам удаются публичные выступления.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не в полной мере используются на практике современные образовательные технологии.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приобретено недостаточное количество игрового оборудования, учебно-методической литературы, художественной литературы для детей, дидактического и раздаточного материала для образовательной деятельности по ФГОС.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- недостаточное участие родительской общественности в управлении учреждением.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Перспективы развития на 2014-2015 учебный год: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1. Осуществлять целостный подход к укреплению здоровья детей, обеспечивать их психическое благополучие, формировать у дошкольников начальные представления о здоровом образе жизни.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Усовершенствовать вариативные формы сотрудничества с семьей по воспитанию детей дошкольного возраста, не посещающих дошкольное учреждение (группы кратковременного пребывания).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Запланировать повышение профессионального уровня педагогов в процессе аттестации и обучения на курсах повышения квалификации.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4. Уделить особое внимание планированию и содержанию работы по обучению грамоте детей подготовительной группы, подготовить и провести семинар для педагогов и родителей «Формирование правильной речи при обучении грамоте» с участием учителей начальной школы.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5. Повышать уровень познавательно – речевой компетентности ребёнка через создание сетевой модели взаимодействия (участие в проектной деятельности, где познавательно-речевое развитие проходит через все виды детской деятельности: игра, труд, изо, музыка, театр и т.д., в тесном сотрудничестве с педагогами и родителями).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6. Приобщать родителей к участию в жизни детского сада через поиск и внедрение наиболее эффективных форм работы.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7. Усилить методическую поддержку педагогам в системном использовании в практике современных педагогических технологий.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8. Развивать единую информационную среду детского сада.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9. Создавать необходимые условия для осуществления воспитательно-образовательного процесса в соответствии с ФГОС.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10. Изучить проект федерального государственного образовательного стандарта дошкольного образования (ФГОС ДО).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На основе вышеизложенного анализа работы педагогическим коллективом намечены </w:t>
      </w:r>
      <w:r w:rsidRPr="00AC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годовые задачи на 2014-2015 год</w:t>
      </w: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1. Осуществление целостного подхода к укреплению здоровья детей, обеспечение их психического благополучия, а также формирование у дошкольников начальных представлений о здоровом образе жизни.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2. Повышение уровня познавательно-речевой компетентности ребёнка через создание сетевой модели взаимодействия.</w:t>
      </w:r>
    </w:p>
    <w:p w:rsidR="00AE1651" w:rsidRPr="00AC3A3E" w:rsidRDefault="00AE1651" w:rsidP="000C68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A3E">
        <w:rPr>
          <w:rFonts w:ascii="Times New Roman" w:hAnsi="Times New Roman"/>
          <w:color w:val="000000"/>
          <w:sz w:val="28"/>
          <w:szCs w:val="28"/>
          <w:lang w:eastAsia="ru-RU"/>
        </w:rPr>
        <w:t>3. Повышение уровня профессиональной компетентности педагогов, их мотивации на системное использование в практике современных педагогических технологий в условиях ФГОС.</w:t>
      </w:r>
    </w:p>
    <w:p w:rsidR="00AE1651" w:rsidRPr="00AC3A3E" w:rsidRDefault="00AE1651" w:rsidP="000C68DB">
      <w:pPr>
        <w:rPr>
          <w:rFonts w:ascii="Times New Roman" w:hAnsi="Times New Roman"/>
          <w:color w:val="000000"/>
          <w:sz w:val="28"/>
          <w:szCs w:val="28"/>
        </w:rPr>
      </w:pPr>
    </w:p>
    <w:sectPr w:rsidR="00AE1651" w:rsidRPr="00AC3A3E" w:rsidSect="00083B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15D"/>
    <w:multiLevelType w:val="hybridMultilevel"/>
    <w:tmpl w:val="4CA6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A765D"/>
    <w:multiLevelType w:val="hybridMultilevel"/>
    <w:tmpl w:val="5B3A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B62857"/>
    <w:multiLevelType w:val="hybridMultilevel"/>
    <w:tmpl w:val="B43C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1A6"/>
    <w:rsid w:val="0004440A"/>
    <w:rsid w:val="0007749C"/>
    <w:rsid w:val="00083BF9"/>
    <w:rsid w:val="000C68DB"/>
    <w:rsid w:val="00110FD0"/>
    <w:rsid w:val="001276C9"/>
    <w:rsid w:val="00147005"/>
    <w:rsid w:val="00203CC6"/>
    <w:rsid w:val="00206EDD"/>
    <w:rsid w:val="00250613"/>
    <w:rsid w:val="00265588"/>
    <w:rsid w:val="0028349F"/>
    <w:rsid w:val="0029332D"/>
    <w:rsid w:val="002A5012"/>
    <w:rsid w:val="002C1DD0"/>
    <w:rsid w:val="002D5E79"/>
    <w:rsid w:val="0034212A"/>
    <w:rsid w:val="00355B39"/>
    <w:rsid w:val="003B7E6A"/>
    <w:rsid w:val="003C0581"/>
    <w:rsid w:val="003C5C66"/>
    <w:rsid w:val="003D5D93"/>
    <w:rsid w:val="0042345C"/>
    <w:rsid w:val="00423FE7"/>
    <w:rsid w:val="00441DED"/>
    <w:rsid w:val="00460ED2"/>
    <w:rsid w:val="004821E1"/>
    <w:rsid w:val="004A3B2C"/>
    <w:rsid w:val="004C151D"/>
    <w:rsid w:val="004F34D4"/>
    <w:rsid w:val="005010F1"/>
    <w:rsid w:val="00543C0F"/>
    <w:rsid w:val="005C0B5C"/>
    <w:rsid w:val="005F08FB"/>
    <w:rsid w:val="006261C7"/>
    <w:rsid w:val="00645EB0"/>
    <w:rsid w:val="00646019"/>
    <w:rsid w:val="006A6ABA"/>
    <w:rsid w:val="006B2B7E"/>
    <w:rsid w:val="006B6779"/>
    <w:rsid w:val="00756252"/>
    <w:rsid w:val="00763AD4"/>
    <w:rsid w:val="00765582"/>
    <w:rsid w:val="00771909"/>
    <w:rsid w:val="007B13D6"/>
    <w:rsid w:val="007D3F1D"/>
    <w:rsid w:val="008017C8"/>
    <w:rsid w:val="008466CE"/>
    <w:rsid w:val="0087267C"/>
    <w:rsid w:val="008A5E63"/>
    <w:rsid w:val="008A6CFE"/>
    <w:rsid w:val="008C1871"/>
    <w:rsid w:val="008C55A7"/>
    <w:rsid w:val="008C5957"/>
    <w:rsid w:val="008E2458"/>
    <w:rsid w:val="009100AE"/>
    <w:rsid w:val="00983394"/>
    <w:rsid w:val="00997E04"/>
    <w:rsid w:val="009F25B8"/>
    <w:rsid w:val="009F7472"/>
    <w:rsid w:val="00A075B9"/>
    <w:rsid w:val="00A529DE"/>
    <w:rsid w:val="00A770BE"/>
    <w:rsid w:val="00A77789"/>
    <w:rsid w:val="00A85612"/>
    <w:rsid w:val="00AC3A3E"/>
    <w:rsid w:val="00AE1651"/>
    <w:rsid w:val="00B11F71"/>
    <w:rsid w:val="00B40596"/>
    <w:rsid w:val="00B5468E"/>
    <w:rsid w:val="00B84817"/>
    <w:rsid w:val="00BE78A5"/>
    <w:rsid w:val="00BF538A"/>
    <w:rsid w:val="00C032C8"/>
    <w:rsid w:val="00C21EB7"/>
    <w:rsid w:val="00C3167F"/>
    <w:rsid w:val="00C823BE"/>
    <w:rsid w:val="00C9784A"/>
    <w:rsid w:val="00CA14CF"/>
    <w:rsid w:val="00CD26BB"/>
    <w:rsid w:val="00D04AEA"/>
    <w:rsid w:val="00D05D9B"/>
    <w:rsid w:val="00D13BB2"/>
    <w:rsid w:val="00D17423"/>
    <w:rsid w:val="00D61CC8"/>
    <w:rsid w:val="00D66B5E"/>
    <w:rsid w:val="00D71A1E"/>
    <w:rsid w:val="00D74580"/>
    <w:rsid w:val="00DB300A"/>
    <w:rsid w:val="00E452E9"/>
    <w:rsid w:val="00E669B6"/>
    <w:rsid w:val="00E741A6"/>
    <w:rsid w:val="00E83F71"/>
    <w:rsid w:val="00EE2E75"/>
    <w:rsid w:val="00EF1568"/>
    <w:rsid w:val="00F03F37"/>
    <w:rsid w:val="00F0676F"/>
    <w:rsid w:val="00F5084E"/>
    <w:rsid w:val="00F536C1"/>
    <w:rsid w:val="00F546A3"/>
    <w:rsid w:val="00F75DE7"/>
    <w:rsid w:val="00F8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DE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41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0F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1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0F1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uiPriority w:val="99"/>
    <w:rsid w:val="006B2B7E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StrongEmphasis">
    <w:name w:val="Strong Emphasis"/>
    <w:uiPriority w:val="99"/>
    <w:rsid w:val="006B2B7E"/>
    <w:rPr>
      <w:b/>
    </w:rPr>
  </w:style>
  <w:style w:type="paragraph" w:styleId="ListParagraph">
    <w:name w:val="List Paragraph"/>
    <w:basedOn w:val="Normal"/>
    <w:uiPriority w:val="99"/>
    <w:qFormat/>
    <w:rsid w:val="00F5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://le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1482</TotalTime>
  <Pages>41</Pages>
  <Words>9790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2014-06-27T06:32:00Z</cp:lastPrinted>
  <dcterms:created xsi:type="dcterms:W3CDTF">2014-06-19T04:15:00Z</dcterms:created>
  <dcterms:modified xsi:type="dcterms:W3CDTF">2014-08-29T04:44:00Z</dcterms:modified>
</cp:coreProperties>
</file>